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22D3" w14:textId="735B2FFD" w:rsidR="007B1FA3" w:rsidRDefault="0095705E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Figures </w:t>
      </w:r>
    </w:p>
    <w:p w14:paraId="0C4D01B0" w14:textId="01466B53" w:rsidR="0095705E" w:rsidRDefault="0095705E">
      <w:pPr>
        <w:rPr>
          <w:lang w:val="en-GB"/>
        </w:rPr>
      </w:pPr>
    </w:p>
    <w:p w14:paraId="55A89681" w14:textId="77777777" w:rsidR="0095705E" w:rsidRPr="0002014D" w:rsidRDefault="0095705E" w:rsidP="0095705E">
      <w:pPr>
        <w:rPr>
          <w:rFonts w:ascii="Verdana" w:eastAsia="Verdana" w:hAnsi="Verdana" w:cs="Verdana"/>
          <w:lang w:val="en-GB"/>
        </w:rPr>
      </w:pPr>
      <w:r w:rsidRPr="0002014D">
        <w:rPr>
          <w:rFonts w:ascii="Verdana" w:eastAsia="Verdana" w:hAnsi="Verdana" w:cs="Verdana"/>
          <w:noProof/>
          <w:lang w:val="en-GB" w:eastAsia="en-GB"/>
        </w:rPr>
        <w:drawing>
          <wp:inline distT="114300" distB="114300" distL="114300" distR="114300" wp14:anchorId="6A6A7B6F" wp14:editId="120E4757">
            <wp:extent cx="5619750" cy="19431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A2BCE3" w14:textId="3EB0BB01" w:rsidR="0095705E" w:rsidRDefault="0095705E" w:rsidP="0095705E">
      <w:pPr>
        <w:rPr>
          <w:rFonts w:ascii="Verdana" w:eastAsia="Verdana" w:hAnsi="Verdana" w:cs="Verdana"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>Figure 1: Proportion of women and men enrolled on single honours Q62</w:t>
      </w:r>
      <w:r w:rsidRPr="00331F60">
        <w:rPr>
          <w:rFonts w:ascii="Verdana" w:eastAsia="Verdana" w:hAnsi="Verdana" w:cs="Verdana"/>
          <w:sz w:val="22"/>
          <w:szCs w:val="22"/>
          <w:lang w:val="en-GB"/>
        </w:rPr>
        <w:t xml:space="preserve"> </w:t>
      </w:r>
    </w:p>
    <w:p w14:paraId="1D02F4C0" w14:textId="77777777" w:rsidR="00331F60" w:rsidRPr="00331F60" w:rsidRDefault="00331F60" w:rsidP="0095705E">
      <w:pPr>
        <w:rPr>
          <w:rFonts w:ascii="Verdana" w:eastAsia="Verdana" w:hAnsi="Verdana" w:cs="Verdana"/>
          <w:sz w:val="22"/>
          <w:szCs w:val="22"/>
          <w:lang w:val="en-GB"/>
        </w:rPr>
      </w:pPr>
    </w:p>
    <w:p w14:paraId="61352B20" w14:textId="77777777" w:rsidR="0095705E" w:rsidRPr="00331F60" w:rsidRDefault="0095705E" w:rsidP="0095705E">
      <w:pPr>
        <w:rPr>
          <w:rFonts w:ascii="Verdana" w:eastAsia="Verdana" w:hAnsi="Verdana" w:cs="Verdana"/>
          <w:sz w:val="22"/>
          <w:szCs w:val="22"/>
          <w:lang w:val="en-GB"/>
        </w:rPr>
      </w:pPr>
    </w:p>
    <w:p w14:paraId="4FC46296" w14:textId="77777777" w:rsidR="0095705E" w:rsidRPr="0002014D" w:rsidRDefault="0095705E" w:rsidP="0095705E">
      <w:pPr>
        <w:rPr>
          <w:rFonts w:ascii="Verdana" w:eastAsia="Verdana" w:hAnsi="Verdana" w:cs="Verdana"/>
          <w:lang w:val="en-GB"/>
        </w:rPr>
      </w:pPr>
      <w:r w:rsidRPr="0002014D">
        <w:rPr>
          <w:rFonts w:ascii="Verdana" w:eastAsia="Verdana" w:hAnsi="Verdana" w:cs="Verdana"/>
          <w:lang w:val="en-GB"/>
        </w:rPr>
        <w:t xml:space="preserve"> </w:t>
      </w:r>
      <w:r w:rsidRPr="0002014D">
        <w:rPr>
          <w:rFonts w:ascii="Verdana" w:eastAsia="Verdana" w:hAnsi="Verdana" w:cs="Verdana"/>
          <w:noProof/>
          <w:lang w:val="en-GB" w:eastAsia="en-GB"/>
        </w:rPr>
        <w:drawing>
          <wp:inline distT="114300" distB="114300" distL="114300" distR="114300" wp14:anchorId="48D38B4E" wp14:editId="7693F9BD">
            <wp:extent cx="5619750" cy="1933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06E6EA" w14:textId="77777777" w:rsidR="0095705E" w:rsidRPr="0002014D" w:rsidRDefault="0095705E" w:rsidP="0095705E">
      <w:pPr>
        <w:rPr>
          <w:rFonts w:ascii="Verdana" w:eastAsia="Verdana" w:hAnsi="Verdana" w:cs="Verdana"/>
          <w:i/>
          <w:lang w:val="en-GB"/>
        </w:rPr>
      </w:pPr>
    </w:p>
    <w:p w14:paraId="6FD5715A" w14:textId="157425FF" w:rsidR="0095705E" w:rsidRDefault="0095705E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 xml:space="preserve">Figure 2: Proportion of women and men enrolled on joint honours Q67 </w:t>
      </w:r>
    </w:p>
    <w:p w14:paraId="23E25C9D" w14:textId="77777777" w:rsidR="00331F60" w:rsidRP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058FECFA" w14:textId="25E0AFAA" w:rsidR="0095705E" w:rsidRDefault="0095705E">
      <w:pPr>
        <w:rPr>
          <w:lang w:val="en-GB"/>
        </w:rPr>
      </w:pPr>
    </w:p>
    <w:tbl>
      <w:tblPr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137"/>
        <w:gridCol w:w="2790"/>
        <w:gridCol w:w="1170"/>
      </w:tblGrid>
      <w:tr w:rsidR="0095705E" w:rsidRPr="0002014D" w14:paraId="759F363A" w14:textId="77777777" w:rsidTr="00331F60">
        <w:trPr>
          <w:trHeight w:val="101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7B1A" w14:textId="77777777" w:rsidR="0095705E" w:rsidRPr="00331F60" w:rsidRDefault="0095705E" w:rsidP="00812378">
            <w:pPr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1ECA" w14:textId="0E0B1B62" w:rsidR="0095705E" w:rsidRPr="00331F60" w:rsidRDefault="0095705E" w:rsidP="00331F60">
            <w:pPr>
              <w:jc w:val="center"/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BSc Computing &amp; IT (Q62)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F0C3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BSc Computing &amp; IT &amp; another subject (Q67)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F8E" w14:textId="05095437" w:rsidR="0095705E" w:rsidRPr="00331F60" w:rsidRDefault="0095705E" w:rsidP="00331F60">
            <w:pPr>
              <w:jc w:val="center"/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Total</w:t>
            </w:r>
          </w:p>
        </w:tc>
      </w:tr>
      <w:tr w:rsidR="0095705E" w:rsidRPr="0002014D" w14:paraId="6B6AC6C6" w14:textId="77777777" w:rsidTr="00331F60">
        <w:trPr>
          <w:trHeight w:val="797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3F63" w14:textId="77777777" w:rsidR="0095705E" w:rsidRPr="00331F60" w:rsidRDefault="0095705E" w:rsidP="00812378">
            <w:pPr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 xml:space="preserve">Women </w:t>
            </w:r>
          </w:p>
          <w:p w14:paraId="56BCB485" w14:textId="77777777" w:rsidR="0095705E" w:rsidRPr="00331F60" w:rsidRDefault="0095705E" w:rsidP="00812378">
            <w:pPr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(n)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4063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36.3% </w:t>
            </w:r>
          </w:p>
          <w:p w14:paraId="0DC0E94A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>(n=66)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6EC2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22.6% </w:t>
            </w:r>
          </w:p>
          <w:p w14:paraId="0A1FEF22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>(n=38)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98FD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168</w:t>
            </w:r>
          </w:p>
        </w:tc>
      </w:tr>
      <w:tr w:rsidR="0095705E" w:rsidRPr="0002014D" w14:paraId="0169782D" w14:textId="77777777" w:rsidTr="00331F60">
        <w:trPr>
          <w:trHeight w:val="784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81DA" w14:textId="77777777" w:rsidR="0095705E" w:rsidRPr="00331F60" w:rsidRDefault="0095705E" w:rsidP="00812378">
            <w:pPr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Men</w:t>
            </w:r>
          </w:p>
          <w:p w14:paraId="307A8600" w14:textId="77777777" w:rsidR="0095705E" w:rsidRPr="00331F60" w:rsidRDefault="0095705E" w:rsidP="00812378">
            <w:pPr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(n)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86F0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69.4% </w:t>
            </w:r>
          </w:p>
          <w:p w14:paraId="560C9654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>(n=59)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F8FF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8.2% </w:t>
            </w:r>
          </w:p>
          <w:p w14:paraId="0030185F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>(n=7)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9DCC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85</w:t>
            </w:r>
          </w:p>
        </w:tc>
      </w:tr>
      <w:tr w:rsidR="0095705E" w:rsidRPr="00331F60" w14:paraId="09FFA07B" w14:textId="77777777" w:rsidTr="00331F60">
        <w:trPr>
          <w:trHeight w:val="798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08C6" w14:textId="77777777" w:rsidR="0095705E" w:rsidRPr="00331F60" w:rsidRDefault="0095705E" w:rsidP="00812378">
            <w:pPr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Total (n)</w:t>
            </w:r>
          </w:p>
          <w:p w14:paraId="55417723" w14:textId="77777777" w:rsidR="0095705E" w:rsidRPr="00331F60" w:rsidRDefault="0095705E" w:rsidP="00812378">
            <w:pPr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4B89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49.4% </w:t>
            </w:r>
          </w:p>
          <w:p w14:paraId="2D52AE19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>(n=125)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BB10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17.8% </w:t>
            </w:r>
          </w:p>
          <w:p w14:paraId="562E47AD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sz w:val="22"/>
                <w:szCs w:val="22"/>
                <w:lang w:val="en-GB"/>
              </w:rPr>
              <w:t>(n=45)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A325" w14:textId="77777777" w:rsidR="0095705E" w:rsidRPr="00331F60" w:rsidRDefault="0095705E" w:rsidP="00812378">
            <w:pPr>
              <w:jc w:val="center"/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</w:pPr>
            <w:r w:rsidRPr="00331F60">
              <w:rPr>
                <w:rFonts w:ascii="Verdana" w:eastAsia="Verdana" w:hAnsi="Verdana" w:cs="Verdana"/>
                <w:b/>
                <w:sz w:val="22"/>
                <w:szCs w:val="22"/>
                <w:lang w:val="en-GB"/>
              </w:rPr>
              <w:t>253</w:t>
            </w:r>
          </w:p>
        </w:tc>
      </w:tr>
    </w:tbl>
    <w:p w14:paraId="37BFC4BB" w14:textId="2EBC4096" w:rsidR="0095705E" w:rsidRPr="00331F60" w:rsidRDefault="0095705E">
      <w:pPr>
        <w:rPr>
          <w:sz w:val="22"/>
          <w:szCs w:val="22"/>
          <w:lang w:val="en-GB"/>
        </w:rPr>
      </w:pPr>
    </w:p>
    <w:p w14:paraId="3BB28C64" w14:textId="77777777" w:rsidR="0095705E" w:rsidRPr="00331F60" w:rsidRDefault="0095705E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>Table 1 Proportion of participants with different degree intentions by gender</w:t>
      </w:r>
    </w:p>
    <w:p w14:paraId="07069349" w14:textId="4BC0AC53" w:rsidR="0095705E" w:rsidRDefault="0095705E" w:rsidP="0095705E">
      <w:pPr>
        <w:rPr>
          <w:lang w:val="en-GB"/>
        </w:rPr>
      </w:pPr>
    </w:p>
    <w:p w14:paraId="5E8F6991" w14:textId="77777777" w:rsidR="0095705E" w:rsidRPr="0002014D" w:rsidRDefault="0095705E" w:rsidP="0095705E">
      <w:pPr>
        <w:rPr>
          <w:rFonts w:ascii="Verdana" w:eastAsia="Verdana" w:hAnsi="Verdana" w:cs="Verdana"/>
          <w:color w:val="0000FF"/>
          <w:lang w:val="en-GB"/>
        </w:rPr>
      </w:pPr>
      <w:r w:rsidRPr="0002014D">
        <w:rPr>
          <w:rFonts w:ascii="Verdana" w:eastAsia="Verdana" w:hAnsi="Verdana" w:cs="Verdana"/>
          <w:noProof/>
          <w:color w:val="0000FF"/>
          <w:lang w:val="en-GB" w:eastAsia="en-GB"/>
        </w:rPr>
        <w:lastRenderedPageBreak/>
        <w:drawing>
          <wp:inline distT="114300" distB="114300" distL="114300" distR="114300" wp14:anchorId="13335BAC" wp14:editId="3450A270">
            <wp:extent cx="5534025" cy="292417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924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08FF94" w14:textId="77777777" w:rsid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3ED1D709" w14:textId="66E29680" w:rsidR="0095705E" w:rsidRDefault="0095705E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>Figure 3 Experience of working in the IT/Tech sector by gender</w:t>
      </w:r>
    </w:p>
    <w:p w14:paraId="1DB48930" w14:textId="31FFC45D" w:rsid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3C1CFA07" w14:textId="77777777" w:rsidR="00331F60" w:rsidRP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399FB762" w14:textId="7C4DC765" w:rsidR="0095705E" w:rsidRDefault="0095705E" w:rsidP="0095705E">
      <w:pPr>
        <w:rPr>
          <w:lang w:val="en-GB"/>
        </w:rPr>
      </w:pPr>
    </w:p>
    <w:p w14:paraId="1DEE8D45" w14:textId="77777777" w:rsidR="0095705E" w:rsidRPr="0002014D" w:rsidRDefault="0095705E" w:rsidP="0095705E">
      <w:pPr>
        <w:rPr>
          <w:rFonts w:ascii="Verdana" w:eastAsia="Verdana" w:hAnsi="Verdana" w:cs="Verdana"/>
          <w:color w:val="0000FF"/>
          <w:lang w:val="en-GB"/>
        </w:rPr>
      </w:pPr>
      <w:r w:rsidRPr="0002014D">
        <w:rPr>
          <w:rFonts w:ascii="Verdana" w:eastAsia="Verdana" w:hAnsi="Verdana" w:cs="Verdana"/>
          <w:noProof/>
          <w:color w:val="0000FF"/>
          <w:lang w:val="en-GB" w:eastAsia="en-GB"/>
        </w:rPr>
        <w:drawing>
          <wp:inline distT="114300" distB="114300" distL="114300" distR="114300" wp14:anchorId="5AB7BE69" wp14:editId="5610AFEA">
            <wp:extent cx="5476875" cy="3352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AE5932" w14:textId="77777777" w:rsidR="0095705E" w:rsidRPr="0002014D" w:rsidRDefault="0095705E" w:rsidP="0095705E">
      <w:pPr>
        <w:rPr>
          <w:rFonts w:ascii="Verdana" w:eastAsia="Verdana" w:hAnsi="Verdana" w:cs="Verdana"/>
          <w:color w:val="0000FF"/>
          <w:lang w:val="en-GB"/>
        </w:rPr>
      </w:pPr>
    </w:p>
    <w:p w14:paraId="32A0B7CB" w14:textId="77777777" w:rsidR="0095705E" w:rsidRPr="00331F60" w:rsidRDefault="0095705E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>Figure 4 Experience of working in the IT/Tech sector for women by degree intention</w:t>
      </w:r>
    </w:p>
    <w:p w14:paraId="3BF7126D" w14:textId="77777777" w:rsidR="0095705E" w:rsidRPr="0002014D" w:rsidRDefault="0095705E" w:rsidP="0095705E">
      <w:pPr>
        <w:rPr>
          <w:rFonts w:ascii="Verdana" w:eastAsia="Verdana" w:hAnsi="Verdana" w:cs="Verdana"/>
          <w:color w:val="0000FF"/>
          <w:lang w:val="en-GB"/>
        </w:rPr>
      </w:pPr>
      <w:r w:rsidRPr="0002014D">
        <w:rPr>
          <w:rFonts w:ascii="Verdana" w:eastAsia="Verdana" w:hAnsi="Verdana" w:cs="Verdana"/>
          <w:noProof/>
          <w:color w:val="0000FF"/>
          <w:lang w:val="en-GB" w:eastAsia="en-GB"/>
        </w:rPr>
        <w:lastRenderedPageBreak/>
        <w:drawing>
          <wp:inline distT="114300" distB="114300" distL="114300" distR="114300" wp14:anchorId="36885D62" wp14:editId="2873549E">
            <wp:extent cx="6561574" cy="3295859"/>
            <wp:effectExtent l="0" t="0" r="4445" b="635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8683" cy="3319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3DDFA4" w14:textId="77777777" w:rsid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108AC3DB" w14:textId="4386D4FB" w:rsidR="0095705E" w:rsidRDefault="0095705E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>Figure 5 Reasons for choosing the degree registered on</w:t>
      </w:r>
    </w:p>
    <w:p w14:paraId="26A5812B" w14:textId="77777777" w:rsid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48F5C575" w14:textId="77777777" w:rsidR="00331F60" w:rsidRP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4EE763DA" w14:textId="49861318" w:rsidR="0095705E" w:rsidRPr="00331F60" w:rsidRDefault="0095705E" w:rsidP="0095705E">
      <w:pPr>
        <w:rPr>
          <w:sz w:val="22"/>
          <w:szCs w:val="22"/>
          <w:lang w:val="en-GB"/>
        </w:rPr>
      </w:pPr>
    </w:p>
    <w:p w14:paraId="43B85B9B" w14:textId="77777777" w:rsidR="0095705E" w:rsidRPr="0002014D" w:rsidRDefault="0095705E" w:rsidP="0095705E">
      <w:pPr>
        <w:rPr>
          <w:rFonts w:ascii="Verdana" w:eastAsia="Verdana" w:hAnsi="Verdana" w:cs="Verdana"/>
          <w:color w:val="0000FF"/>
          <w:lang w:val="en-GB"/>
        </w:rPr>
      </w:pPr>
      <w:r w:rsidRPr="0002014D">
        <w:rPr>
          <w:rFonts w:ascii="Verdana" w:eastAsia="Verdana" w:hAnsi="Verdana" w:cs="Verdana"/>
          <w:noProof/>
          <w:color w:val="0000FF"/>
          <w:lang w:val="en-GB" w:eastAsia="en-GB"/>
        </w:rPr>
        <w:drawing>
          <wp:inline distT="114300" distB="114300" distL="114300" distR="114300" wp14:anchorId="7CDDC871" wp14:editId="635F8784">
            <wp:extent cx="5572125" cy="340042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40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A2FC1" w14:textId="77777777" w:rsidR="00331F60" w:rsidRDefault="00331F60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</w:p>
    <w:p w14:paraId="129F1B0F" w14:textId="17A4EF3A" w:rsidR="0095705E" w:rsidRPr="00331F60" w:rsidRDefault="0095705E" w:rsidP="0095705E">
      <w:pPr>
        <w:rPr>
          <w:rFonts w:ascii="Verdana" w:eastAsia="Verdana" w:hAnsi="Verdana" w:cs="Verdana"/>
          <w:i/>
          <w:sz w:val="22"/>
          <w:szCs w:val="22"/>
          <w:lang w:val="en-GB"/>
        </w:rPr>
      </w:pPr>
      <w:r w:rsidRPr="00331F60">
        <w:rPr>
          <w:rFonts w:ascii="Verdana" w:eastAsia="Verdana" w:hAnsi="Verdana" w:cs="Verdana"/>
          <w:i/>
          <w:sz w:val="22"/>
          <w:szCs w:val="22"/>
          <w:lang w:val="en-GB"/>
        </w:rPr>
        <w:t>Figure 6 Feelings about studying the degree registered on</w:t>
      </w:r>
    </w:p>
    <w:p w14:paraId="37975583" w14:textId="77777777" w:rsidR="0095705E" w:rsidRPr="00331F60" w:rsidRDefault="0095705E" w:rsidP="0095705E">
      <w:pPr>
        <w:rPr>
          <w:sz w:val="22"/>
          <w:szCs w:val="22"/>
          <w:lang w:val="en-GB"/>
        </w:rPr>
      </w:pPr>
    </w:p>
    <w:sectPr w:rsidR="0095705E" w:rsidRPr="00331F60" w:rsidSect="00A80B2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5E"/>
    <w:rsid w:val="001116B6"/>
    <w:rsid w:val="002D2BE9"/>
    <w:rsid w:val="00331F60"/>
    <w:rsid w:val="008B47D0"/>
    <w:rsid w:val="0095705E"/>
    <w:rsid w:val="00A80B20"/>
    <w:rsid w:val="00B42C3D"/>
    <w:rsid w:val="00CF7BDC"/>
    <w:rsid w:val="00D0635E"/>
    <w:rsid w:val="00D30FAF"/>
    <w:rsid w:val="00E50291"/>
    <w:rsid w:val="00F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3DB4"/>
  <w14:defaultImageDpi w14:val="32767"/>
  <w15:chartTrackingRefBased/>
  <w15:docId w15:val="{B6FC8F28-47E5-D34F-B69F-84FBD3E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Helen.Donelan</cp:lastModifiedBy>
  <cp:revision>3</cp:revision>
  <dcterms:created xsi:type="dcterms:W3CDTF">2019-07-11T10:50:00Z</dcterms:created>
  <dcterms:modified xsi:type="dcterms:W3CDTF">2019-07-11T11:04:00Z</dcterms:modified>
</cp:coreProperties>
</file>